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70" w:rsidRPr="00574970" w:rsidRDefault="00574970" w:rsidP="00574970">
      <w:pPr>
        <w:rPr>
          <w:rFonts w:ascii="Times New Roman" w:eastAsia="Times New Roman" w:hAnsi="Times New Roman" w:cs="Times New Roman"/>
          <w:sz w:val="24"/>
          <w:szCs w:val="24"/>
          <w:lang w:val="en" w:eastAsia="en-GB"/>
        </w:rPr>
      </w:pPr>
      <w:r w:rsidRPr="00574970">
        <w:rPr>
          <w:rFonts w:ascii="Times New Roman" w:eastAsia="Times New Roman" w:hAnsi="Times New Roman" w:cs="Times New Roman"/>
          <w:noProof/>
          <w:color w:val="000000"/>
          <w:sz w:val="24"/>
          <w:szCs w:val="24"/>
          <w:shd w:val="clear" w:color="auto" w:fill="FFFFFF"/>
          <w:lang w:eastAsia="en-GB"/>
        </w:rPr>
        <w:drawing>
          <wp:inline distT="0" distB="0" distL="0" distR="0" wp14:anchorId="3D6E6587" wp14:editId="4F39BBFE">
            <wp:extent cx="1097280" cy="208915"/>
            <wp:effectExtent l="0" t="0" r="7620" b="635"/>
            <wp:docPr id="1" name="Picture 1" descr="The Guardian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uardian 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208915"/>
                    </a:xfrm>
                    <a:prstGeom prst="rect">
                      <a:avLst/>
                    </a:prstGeom>
                    <a:noFill/>
                    <a:ln>
                      <a:noFill/>
                    </a:ln>
                  </pic:spPr>
                </pic:pic>
              </a:graphicData>
            </a:graphic>
          </wp:inline>
        </w:drawing>
      </w:r>
    </w:p>
    <w:p w:rsidR="00574970" w:rsidRPr="00574970" w:rsidRDefault="00574970" w:rsidP="00574970">
      <w:pPr>
        <w:numPr>
          <w:ilvl w:val="0"/>
          <w:numId w:val="2"/>
        </w:numPr>
        <w:spacing w:before="100" w:beforeAutospacing="1" w:after="100" w:afterAutospacing="1"/>
        <w:ind w:left="0"/>
        <w:rPr>
          <w:rFonts w:ascii="Georgia" w:eastAsia="Times New Roman" w:hAnsi="Georgia" w:cs="Times New Roman"/>
          <w:vanish/>
          <w:sz w:val="32"/>
          <w:szCs w:val="32"/>
          <w:lang w:val="en" w:eastAsia="en-GB"/>
        </w:rPr>
      </w:pPr>
      <w:hyperlink r:id="rId8" w:history="1">
        <w:r w:rsidRPr="00574970">
          <w:rPr>
            <w:rFonts w:ascii="Georgia" w:eastAsia="Times New Roman" w:hAnsi="Georgia" w:cs="Times New Roman"/>
            <w:vanish/>
            <w:color w:val="000000"/>
            <w:sz w:val="32"/>
            <w:szCs w:val="32"/>
            <w:u w:val="single"/>
            <w:shd w:val="clear" w:color="auto" w:fill="FFFFFF"/>
            <w:lang w:val="en" w:eastAsia="en-GB"/>
          </w:rPr>
          <w:t>Culture</w:t>
        </w:r>
      </w:hyperlink>
    </w:p>
    <w:p w:rsidR="00574970" w:rsidRPr="00574970" w:rsidRDefault="00574970" w:rsidP="00574970">
      <w:pPr>
        <w:numPr>
          <w:ilvl w:val="0"/>
          <w:numId w:val="2"/>
        </w:numPr>
        <w:spacing w:before="100" w:beforeAutospacing="1" w:after="100" w:afterAutospacing="1"/>
        <w:ind w:left="0"/>
        <w:rPr>
          <w:rFonts w:ascii="Georgia" w:eastAsia="Times New Roman" w:hAnsi="Georgia" w:cs="Times New Roman"/>
          <w:vanish/>
          <w:sz w:val="32"/>
          <w:szCs w:val="32"/>
          <w:lang w:val="en" w:eastAsia="en-GB"/>
        </w:rPr>
      </w:pPr>
      <w:hyperlink r:id="rId9" w:history="1">
        <w:r w:rsidRPr="00574970">
          <w:rPr>
            <w:rFonts w:ascii="Georgia" w:eastAsia="Times New Roman" w:hAnsi="Georgia" w:cs="Times New Roman"/>
            <w:vanish/>
            <w:color w:val="000000"/>
            <w:sz w:val="32"/>
            <w:szCs w:val="32"/>
            <w:u w:val="single"/>
            <w:shd w:val="clear" w:color="auto" w:fill="FFFFFF"/>
            <w:lang w:val="en" w:eastAsia="en-GB"/>
          </w:rPr>
          <w:t>Books</w:t>
        </w:r>
      </w:hyperlink>
    </w:p>
    <w:p w:rsidR="00574970" w:rsidRPr="00574970" w:rsidRDefault="00574970" w:rsidP="00574970">
      <w:pPr>
        <w:numPr>
          <w:ilvl w:val="0"/>
          <w:numId w:val="2"/>
        </w:numPr>
        <w:spacing w:before="100" w:beforeAutospacing="1" w:after="100" w:afterAutospacing="1"/>
        <w:ind w:left="0"/>
        <w:rPr>
          <w:rFonts w:ascii="Georgia" w:eastAsia="Times New Roman" w:hAnsi="Georgia" w:cs="Times New Roman"/>
          <w:vanish/>
          <w:sz w:val="32"/>
          <w:szCs w:val="32"/>
          <w:lang w:val="en" w:eastAsia="en-GB"/>
        </w:rPr>
      </w:pPr>
      <w:hyperlink r:id="rId10" w:history="1">
        <w:r w:rsidRPr="00574970">
          <w:rPr>
            <w:rFonts w:ascii="Georgia" w:eastAsia="Times New Roman" w:hAnsi="Georgia" w:cs="Times New Roman"/>
            <w:vanish/>
            <w:color w:val="000000"/>
            <w:sz w:val="32"/>
            <w:szCs w:val="32"/>
            <w:u w:val="single"/>
            <w:shd w:val="clear" w:color="auto" w:fill="FFFFFF"/>
            <w:lang w:val="en" w:eastAsia="en-GB"/>
          </w:rPr>
          <w:t>Sue Arnold's audiobook choice</w:t>
        </w:r>
      </w:hyperlink>
    </w:p>
    <w:p w:rsidR="00574970" w:rsidRPr="00574970" w:rsidRDefault="00574970" w:rsidP="00574970">
      <w:pPr>
        <w:shd w:val="clear" w:color="auto" w:fill="FFFFFF"/>
        <w:spacing w:before="100" w:beforeAutospacing="1" w:after="100" w:afterAutospacing="1"/>
        <w:outlineLvl w:val="3"/>
        <w:rPr>
          <w:rFonts w:ascii="Times New Roman" w:eastAsia="Times New Roman" w:hAnsi="Times New Roman" w:cs="Times New Roman"/>
          <w:b/>
          <w:bCs/>
          <w:vanish/>
          <w:sz w:val="24"/>
          <w:szCs w:val="24"/>
          <w:lang w:val="en" w:eastAsia="en-GB"/>
        </w:rPr>
      </w:pPr>
      <w:r w:rsidRPr="00574970">
        <w:rPr>
          <w:rFonts w:ascii="Times New Roman" w:eastAsia="Times New Roman" w:hAnsi="Times New Roman" w:cs="Times New Roman"/>
          <w:b/>
          <w:bCs/>
          <w:vanish/>
          <w:sz w:val="24"/>
          <w:szCs w:val="24"/>
          <w:lang w:val="en" w:eastAsia="en-GB"/>
        </w:rPr>
        <w:t xml:space="preserve">Series: </w:t>
      </w:r>
      <w:hyperlink r:id="rId11" w:history="1">
        <w:r w:rsidRPr="00574970">
          <w:rPr>
            <w:rFonts w:ascii="Times New Roman" w:eastAsia="Times New Roman" w:hAnsi="Times New Roman" w:cs="Times New Roman"/>
            <w:b/>
            <w:bCs/>
            <w:vanish/>
            <w:color w:val="000000"/>
            <w:sz w:val="24"/>
            <w:szCs w:val="24"/>
            <w:u w:val="single"/>
            <w:shd w:val="clear" w:color="auto" w:fill="FFFFFF"/>
            <w:lang w:val="en" w:eastAsia="en-GB"/>
          </w:rPr>
          <w:t>Sue Arnold's audiobook choice</w:t>
        </w:r>
      </w:hyperlink>
    </w:p>
    <w:p w:rsidR="00574970" w:rsidRPr="00574970" w:rsidRDefault="00574970" w:rsidP="00574970">
      <w:pPr>
        <w:shd w:val="clear" w:color="auto" w:fill="FFFFFF"/>
        <w:rPr>
          <w:rFonts w:ascii="Times New Roman" w:eastAsia="Times New Roman" w:hAnsi="Times New Roman" w:cs="Times New Roman"/>
          <w:vanish/>
          <w:sz w:val="24"/>
          <w:szCs w:val="24"/>
          <w:lang w:val="en" w:eastAsia="en-GB"/>
        </w:rPr>
      </w:pPr>
      <w:hyperlink r:id="rId12" w:history="1">
        <w:r w:rsidRPr="00574970">
          <w:rPr>
            <w:rFonts w:ascii="Times New Roman" w:eastAsia="Times New Roman" w:hAnsi="Times New Roman" w:cs="Times New Roman"/>
            <w:vanish/>
            <w:color w:val="000000"/>
            <w:sz w:val="24"/>
            <w:szCs w:val="24"/>
            <w:u w:val="single"/>
            <w:shd w:val="clear" w:color="auto" w:fill="FFFFFF"/>
            <w:lang w:val="en" w:eastAsia="en-GB"/>
          </w:rPr>
          <w:t>Previous</w:t>
        </w:r>
      </w:hyperlink>
      <w:r w:rsidRPr="00574970">
        <w:rPr>
          <w:rFonts w:ascii="Times New Roman" w:eastAsia="Times New Roman" w:hAnsi="Times New Roman" w:cs="Times New Roman"/>
          <w:vanish/>
          <w:sz w:val="24"/>
          <w:szCs w:val="24"/>
          <w:lang w:val="en" w:eastAsia="en-GB"/>
        </w:rPr>
        <w:t xml:space="preserve"> | </w:t>
      </w:r>
      <w:hyperlink r:id="rId13" w:history="1">
        <w:r w:rsidRPr="00574970">
          <w:rPr>
            <w:rFonts w:ascii="Times New Roman" w:eastAsia="Times New Roman" w:hAnsi="Times New Roman" w:cs="Times New Roman"/>
            <w:vanish/>
            <w:color w:val="000000"/>
            <w:sz w:val="24"/>
            <w:szCs w:val="24"/>
            <w:u w:val="single"/>
            <w:shd w:val="clear" w:color="auto" w:fill="FFFFFF"/>
            <w:lang w:val="en" w:eastAsia="en-GB"/>
          </w:rPr>
          <w:t>Next</w:t>
        </w:r>
      </w:hyperlink>
      <w:r w:rsidRPr="00574970">
        <w:rPr>
          <w:rFonts w:ascii="Times New Roman" w:eastAsia="Times New Roman" w:hAnsi="Times New Roman" w:cs="Times New Roman"/>
          <w:vanish/>
          <w:sz w:val="24"/>
          <w:szCs w:val="24"/>
          <w:lang w:val="en" w:eastAsia="en-GB"/>
        </w:rPr>
        <w:t xml:space="preserve"> | </w:t>
      </w:r>
      <w:hyperlink r:id="rId14" w:history="1">
        <w:r w:rsidRPr="00574970">
          <w:rPr>
            <w:rFonts w:ascii="Times New Roman" w:eastAsia="Times New Roman" w:hAnsi="Times New Roman" w:cs="Times New Roman"/>
            <w:vanish/>
            <w:color w:val="000000"/>
            <w:sz w:val="24"/>
            <w:szCs w:val="24"/>
            <w:u w:val="single"/>
            <w:shd w:val="clear" w:color="auto" w:fill="FFFFFF"/>
            <w:lang w:val="en" w:eastAsia="en-GB"/>
          </w:rPr>
          <w:t>Index</w:t>
        </w:r>
      </w:hyperlink>
    </w:p>
    <w:p w:rsidR="00574970" w:rsidRPr="00574970" w:rsidRDefault="00574970" w:rsidP="00574970">
      <w:pPr>
        <w:shd w:val="clear" w:color="auto" w:fill="FFFFFF"/>
        <w:spacing w:after="30"/>
        <w:outlineLvl w:val="1"/>
        <w:rPr>
          <w:rFonts w:ascii="Times New Roman" w:eastAsia="Times New Roman" w:hAnsi="Times New Roman" w:cs="Times New Roman"/>
          <w:kern w:val="36"/>
          <w:sz w:val="52"/>
          <w:szCs w:val="52"/>
          <w:lang w:val="en" w:eastAsia="en-GB"/>
        </w:rPr>
      </w:pPr>
      <w:r w:rsidRPr="00574970">
        <w:rPr>
          <w:rFonts w:ascii="Times New Roman" w:eastAsia="Times New Roman" w:hAnsi="Times New Roman" w:cs="Times New Roman"/>
          <w:kern w:val="36"/>
          <w:sz w:val="52"/>
          <w:szCs w:val="52"/>
          <w:lang w:val="en" w:eastAsia="en-GB"/>
        </w:rPr>
        <w:t>Sue Arnold's audiobook choice - reviews</w:t>
      </w:r>
    </w:p>
    <w:p w:rsidR="00574970" w:rsidRPr="00574970" w:rsidRDefault="00574970" w:rsidP="00574970">
      <w:pPr>
        <w:shd w:val="clear" w:color="auto" w:fill="FFFFFF"/>
        <w:rPr>
          <w:rFonts w:ascii="Arial" w:eastAsia="Times New Roman" w:hAnsi="Arial" w:cs="Arial"/>
          <w:color w:val="666666"/>
          <w:sz w:val="32"/>
          <w:szCs w:val="32"/>
          <w:lang w:val="en" w:eastAsia="en-GB"/>
        </w:rPr>
      </w:pPr>
      <w:r w:rsidRPr="00574970">
        <w:rPr>
          <w:rFonts w:ascii="Arial" w:eastAsia="Times New Roman" w:hAnsi="Arial" w:cs="Arial"/>
          <w:color w:val="666666"/>
          <w:sz w:val="32"/>
          <w:szCs w:val="32"/>
          <w:lang w:val="en" w:eastAsia="en-GB"/>
        </w:rPr>
        <w:t xml:space="preserve">From a Clear Blue Sky </w:t>
      </w:r>
    </w:p>
    <w:p w:rsidR="00574970" w:rsidRPr="00574970" w:rsidRDefault="00574970" w:rsidP="00574970">
      <w:pPr>
        <w:numPr>
          <w:ilvl w:val="0"/>
          <w:numId w:val="3"/>
        </w:numPr>
        <w:shd w:val="clear" w:color="auto" w:fill="FFFFFF"/>
        <w:ind w:left="0"/>
        <w:rPr>
          <w:rFonts w:ascii="Times New Roman" w:eastAsia="Times New Roman" w:hAnsi="Times New Roman" w:cs="Times New Roman"/>
          <w:vanish/>
          <w:sz w:val="24"/>
          <w:szCs w:val="24"/>
          <w:lang w:val="en" w:eastAsia="en-GB"/>
        </w:rPr>
      </w:pPr>
    </w:p>
    <w:p w:rsidR="00574970" w:rsidRPr="00574970" w:rsidRDefault="00574970" w:rsidP="00574970">
      <w:pPr>
        <w:numPr>
          <w:ilvl w:val="1"/>
          <w:numId w:val="3"/>
        </w:numPr>
        <w:shd w:val="clear" w:color="auto" w:fill="FFFFFF"/>
        <w:spacing w:before="100" w:beforeAutospacing="1" w:after="100" w:afterAutospacing="1"/>
        <w:ind w:left="0"/>
        <w:rPr>
          <w:rFonts w:ascii="Times New Roman" w:eastAsia="Times New Roman" w:hAnsi="Times New Roman" w:cs="Times New Roman"/>
          <w:vanish/>
          <w:sz w:val="24"/>
          <w:szCs w:val="24"/>
          <w:lang w:val="en" w:eastAsia="en-GB"/>
        </w:rPr>
      </w:pPr>
    </w:p>
    <w:p w:rsidR="00574970" w:rsidRPr="00574970" w:rsidRDefault="00574970" w:rsidP="00574970">
      <w:pPr>
        <w:numPr>
          <w:ilvl w:val="1"/>
          <w:numId w:val="3"/>
        </w:numPr>
        <w:shd w:val="clear" w:color="auto" w:fill="FFFFFF"/>
        <w:spacing w:before="100" w:beforeAutospacing="1" w:after="100" w:afterAutospacing="1"/>
        <w:ind w:left="0"/>
        <w:rPr>
          <w:rFonts w:ascii="Times New Roman" w:eastAsia="Times New Roman" w:hAnsi="Times New Roman" w:cs="Times New Roman"/>
          <w:vanish/>
          <w:sz w:val="24"/>
          <w:szCs w:val="24"/>
          <w:lang w:val="en" w:eastAsia="en-GB"/>
        </w:rPr>
      </w:pPr>
    </w:p>
    <w:p w:rsidR="00574970" w:rsidRPr="00574970" w:rsidRDefault="00574970" w:rsidP="00574970">
      <w:pPr>
        <w:numPr>
          <w:ilvl w:val="1"/>
          <w:numId w:val="3"/>
        </w:numPr>
        <w:shd w:val="clear" w:color="auto" w:fill="FFFFFF"/>
        <w:spacing w:before="100" w:beforeAutospacing="1" w:after="100" w:afterAutospacing="1"/>
        <w:ind w:left="0"/>
        <w:rPr>
          <w:rFonts w:ascii="Times New Roman" w:eastAsia="Times New Roman" w:hAnsi="Times New Roman" w:cs="Times New Roman"/>
          <w:vanish/>
          <w:sz w:val="24"/>
          <w:szCs w:val="24"/>
          <w:lang w:val="en" w:eastAsia="en-GB"/>
        </w:rPr>
      </w:pPr>
      <w:r w:rsidRPr="00574970">
        <w:rPr>
          <w:rFonts w:ascii="Times New Roman" w:eastAsia="Times New Roman" w:hAnsi="Times New Roman" w:cs="Times New Roman"/>
          <w:noProof/>
          <w:vanish/>
          <w:color w:val="000000"/>
          <w:sz w:val="24"/>
          <w:szCs w:val="24"/>
          <w:shd w:val="clear" w:color="auto" w:fill="FFFFFF"/>
          <w:lang w:eastAsia="en-GB"/>
        </w:rPr>
        <w:drawing>
          <wp:inline distT="0" distB="0" distL="0" distR="0" wp14:anchorId="48689D54" wp14:editId="70687B4D">
            <wp:extent cx="156845" cy="156845"/>
            <wp:effectExtent l="0" t="0" r="0" b="0"/>
            <wp:docPr id="4" name="Picture 4" descr="http://static.guim.co.uk/static/f76b43f9dcfd761f0ecf7099a127b603b2922118/common/images/icon_reddit.gif">
              <a:hlinkClick xmlns:a="http://schemas.openxmlformats.org/drawingml/2006/main" r:id="rId15" tgtFrame="&quot;http%3A%2F%2Fwww.guardian.co.uk%2Fbooks%2F2011%2Fapr%2F16%2Fsue-arnold-audiobook-reviews&amp;amp;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uim.co.uk/static/f76b43f9dcfd761f0ecf7099a127b603b2922118/common/images/icon_reddit.gif">
                      <a:hlinkClick r:id="rId15" tgtFrame="&quot;http%3A%2F%2Fwww.guardian.co.uk%2Fbooks%2F2011%2Fapr%2F16%2Fsue-arnold-audiobook-reviews&amp;amp;tit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hyperlink r:id="rId17" w:tgtFrame="http://www.reddit.com/submit?url=http%3A%2F%2Fwww.guardian.co.uk%2Fbooks%2F2011%2Fapr%2F16%2Fsue-arnold-audiobook-reviews&amp;amp;title=" w:history="1">
        <w:r w:rsidRPr="00574970">
          <w:rPr>
            <w:rFonts w:ascii="Times New Roman" w:eastAsia="Times New Roman" w:hAnsi="Times New Roman" w:cs="Times New Roman"/>
            <w:vanish/>
            <w:color w:val="000000"/>
            <w:sz w:val="24"/>
            <w:szCs w:val="24"/>
            <w:u w:val="single"/>
            <w:shd w:val="clear" w:color="auto" w:fill="FFFFFF"/>
            <w:lang w:val="en" w:eastAsia="en-GB"/>
          </w:rPr>
          <w:t>reddit this</w:t>
        </w:r>
      </w:hyperlink>
      <w:r w:rsidRPr="00574970">
        <w:rPr>
          <w:rFonts w:ascii="Times New Roman" w:eastAsia="Times New Roman" w:hAnsi="Times New Roman" w:cs="Times New Roman"/>
          <w:vanish/>
          <w:sz w:val="24"/>
          <w:szCs w:val="24"/>
          <w:lang w:val="en" w:eastAsia="en-GB"/>
        </w:rPr>
        <w:t xml:space="preserve"> </w:t>
      </w:r>
      <w:r w:rsidRPr="00574970">
        <w:rPr>
          <w:rFonts w:ascii="Times New Roman" w:eastAsia="Times New Roman" w:hAnsi="Times New Roman" w:cs="Times New Roman"/>
          <w:vanish/>
          <w:sz w:val="24"/>
          <w:szCs w:val="24"/>
          <w:lang w:val="en" w:eastAsia="en-GB"/>
        </w:rPr>
        <w:pict/>
      </w:r>
    </w:p>
    <w:p w:rsidR="00574970" w:rsidRPr="00574970" w:rsidRDefault="00574970" w:rsidP="00574970">
      <w:pPr>
        <w:numPr>
          <w:ilvl w:val="0"/>
          <w:numId w:val="3"/>
        </w:numPr>
        <w:shd w:val="clear" w:color="auto" w:fill="FFFFFF"/>
        <w:spacing w:before="100" w:beforeAutospacing="1" w:after="100" w:afterAutospacing="1"/>
        <w:ind w:left="0"/>
        <w:rPr>
          <w:rFonts w:ascii="Times New Roman" w:eastAsia="Times New Roman" w:hAnsi="Times New Roman" w:cs="Times New Roman"/>
          <w:vanish/>
          <w:sz w:val="24"/>
          <w:szCs w:val="24"/>
          <w:lang w:val="en" w:eastAsia="en-GB"/>
        </w:rPr>
      </w:pPr>
      <w:hyperlink r:id="rId18" w:anchor="start-of-comments" w:history="1">
        <w:r w:rsidRPr="00574970">
          <w:rPr>
            <w:rFonts w:ascii="Times New Roman" w:eastAsia="Times New Roman" w:hAnsi="Times New Roman" w:cs="Times New Roman"/>
            <w:vanish/>
            <w:color w:val="000000"/>
            <w:sz w:val="24"/>
            <w:szCs w:val="24"/>
            <w:u w:val="single"/>
            <w:shd w:val="clear" w:color="auto" w:fill="FFFFFF"/>
            <w:lang w:val="en" w:eastAsia="en-GB"/>
          </w:rPr>
          <w:t>Comments (0)</w:t>
        </w:r>
      </w:hyperlink>
    </w:p>
    <w:p w:rsidR="00574970" w:rsidRPr="00574970" w:rsidRDefault="00574970" w:rsidP="00574970">
      <w:pPr>
        <w:pBdr>
          <w:top w:val="single" w:sz="6" w:space="2" w:color="auto"/>
          <w:bottom w:val="single" w:sz="6" w:space="9" w:color="auto"/>
        </w:pBdr>
        <w:spacing w:before="100" w:beforeAutospacing="1"/>
        <w:rPr>
          <w:rFonts w:ascii="Times New Roman" w:eastAsia="Times New Roman" w:hAnsi="Times New Roman" w:cs="Times New Roman"/>
          <w:sz w:val="18"/>
          <w:szCs w:val="18"/>
          <w:lang w:val="en" w:eastAsia="en-GB"/>
        </w:rPr>
      </w:pPr>
      <w:r w:rsidRPr="00574970">
        <w:rPr>
          <w:rFonts w:ascii="Times New Roman" w:eastAsia="Times New Roman" w:hAnsi="Times New Roman" w:cs="Times New Roman"/>
          <w:noProof/>
          <w:color w:val="000000"/>
          <w:sz w:val="18"/>
          <w:szCs w:val="18"/>
          <w:shd w:val="clear" w:color="auto" w:fill="FFFFFF"/>
          <w:lang w:eastAsia="en-GB"/>
        </w:rPr>
        <w:drawing>
          <wp:inline distT="0" distB="0" distL="0" distR="0" wp14:anchorId="633078FB" wp14:editId="559E2713">
            <wp:extent cx="574675" cy="574675"/>
            <wp:effectExtent l="0" t="0" r="0" b="0"/>
            <wp:docPr id="5" name="Picture 5" descr="su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00055F99">
        <w:rPr>
          <w:sz w:val="18"/>
          <w:szCs w:val="18"/>
          <w:lang w:val="en"/>
        </w:rPr>
        <w:t xml:space="preserve">     </w:t>
      </w:r>
      <w:hyperlink r:id="rId21" w:history="1">
        <w:r w:rsidR="00055F99">
          <w:rPr>
            <w:rStyle w:val="Hyperlink"/>
            <w:sz w:val="18"/>
            <w:szCs w:val="18"/>
            <w:lang w:val="en"/>
          </w:rPr>
          <w:t>The Guardian</w:t>
        </w:r>
      </w:hyperlink>
      <w:r w:rsidR="00055F99">
        <w:rPr>
          <w:sz w:val="18"/>
          <w:szCs w:val="18"/>
          <w:lang w:val="en"/>
        </w:rPr>
        <w:t>, Saturday 16 April 2011</w:t>
      </w:r>
    </w:p>
    <w:p w:rsidR="008932FA" w:rsidRDefault="008932FA"/>
    <w:p w:rsidR="00BE2A5A" w:rsidRDefault="00BE2A5A"/>
    <w:p w:rsidR="00BE2A5A" w:rsidRDefault="00BE2A5A">
      <w:pPr>
        <w:rPr>
          <w:lang w:val="en"/>
        </w:rPr>
      </w:pPr>
      <w:r>
        <w:rPr>
          <w:rStyle w:val="Strong"/>
          <w:lang w:val="en"/>
        </w:rPr>
        <w:t>From a Clear Blue Sky</w:t>
      </w:r>
      <w:r>
        <w:rPr>
          <w:lang w:val="en"/>
        </w:rPr>
        <w:t>, written and read by Timoth</w:t>
      </w:r>
      <w:r>
        <w:rPr>
          <w:lang w:val="en"/>
        </w:rPr>
        <w:t>y Knatchbull (13¾hrs unabridged</w:t>
      </w:r>
      <w:proofErr w:type="gramStart"/>
      <w:r>
        <w:rPr>
          <w:lang w:val="en"/>
        </w:rPr>
        <w:t>)</w:t>
      </w:r>
      <w:proofErr w:type="gramEnd"/>
      <w:r>
        <w:rPr>
          <w:lang w:val="en"/>
        </w:rPr>
        <w:br/>
        <w:t xml:space="preserve">Of the seven people aboard Lord Mountbatten's boat in Sligo, </w:t>
      </w:r>
      <w:hyperlink r:id="rId22" w:tooltip="" w:history="1">
        <w:r w:rsidRPr="00BE2A5A">
          <w:rPr>
            <w:rStyle w:val="Hyperlink"/>
            <w:u w:val="none"/>
            <w:lang w:val="en"/>
          </w:rPr>
          <w:t>blown up by an IRA bomb in 1979</w:t>
        </w:r>
      </w:hyperlink>
      <w:r>
        <w:rPr>
          <w:lang w:val="en"/>
        </w:rPr>
        <w:t xml:space="preserve">, there were three survivors: his daughter, Patricia, her husband and one of their 14-year-old twin sons, Mountbatten's grandson Timothy. This is that grandson's moving but admirably unsentimental account of the effect that the tragedy had on the entire family, but most of all on </w:t>
      </w:r>
      <w:proofErr w:type="gramStart"/>
      <w:r>
        <w:rPr>
          <w:lang w:val="en"/>
        </w:rPr>
        <w:t>himself</w:t>
      </w:r>
      <w:proofErr w:type="gramEnd"/>
      <w:r>
        <w:rPr>
          <w:lang w:val="en"/>
        </w:rPr>
        <w:t xml:space="preserve">. His description of the explosion and its immediate aftermath (most of the latter based on rescuers' evidence – he was unconscious), dead and dying being dragged out of the water, barely </w:t>
      </w:r>
      <w:proofErr w:type="spellStart"/>
      <w:r>
        <w:rPr>
          <w:lang w:val="en"/>
        </w:rPr>
        <w:t>recognisable</w:t>
      </w:r>
      <w:proofErr w:type="spellEnd"/>
      <w:r>
        <w:rPr>
          <w:lang w:val="en"/>
        </w:rPr>
        <w:t xml:space="preserve"> as human, are terrifying. What I chiefly remember, though, is the moment several days later when his older sister Joanna tells him that Nicholas, his twin brother, is dead. Sitting by his bed in hospital she says simply: "When you were brought to the hospital some of you were conscious, some were not. You woke up, Nicky never did." Knatchbull's recovery is </w:t>
      </w:r>
      <w:proofErr w:type="spellStart"/>
      <w:r>
        <w:rPr>
          <w:lang w:val="en"/>
        </w:rPr>
        <w:t>agonisingly</w:t>
      </w:r>
      <w:proofErr w:type="spellEnd"/>
      <w:r>
        <w:rPr>
          <w:lang w:val="en"/>
        </w:rPr>
        <w:t xml:space="preserve"> painful but his honesty and dignity are truly inspiring.</w:t>
      </w:r>
    </w:p>
    <w:p w:rsidR="00055F99" w:rsidRDefault="00055F99">
      <w:pPr>
        <w:rPr>
          <w:lang w:val="en"/>
        </w:rPr>
      </w:pPr>
    </w:p>
    <w:p w:rsidR="00055F99" w:rsidRDefault="00055F99">
      <w:bookmarkStart w:id="0" w:name="_GoBack"/>
      <w:bookmarkEnd w:id="0"/>
    </w:p>
    <w:sectPr w:rsidR="00055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626"/>
    <w:multiLevelType w:val="multilevel"/>
    <w:tmpl w:val="A61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D3F5C"/>
    <w:multiLevelType w:val="multilevel"/>
    <w:tmpl w:val="FA3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5159"/>
    <w:multiLevelType w:val="multilevel"/>
    <w:tmpl w:val="00D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26902"/>
    <w:multiLevelType w:val="multilevel"/>
    <w:tmpl w:val="912E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A"/>
    <w:rsid w:val="00055F99"/>
    <w:rsid w:val="00574970"/>
    <w:rsid w:val="008932FA"/>
    <w:rsid w:val="00BE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A5A"/>
    <w:rPr>
      <w:color w:val="000000"/>
      <w:u w:val="single"/>
      <w:shd w:val="clear" w:color="auto" w:fill="FFFFFF"/>
    </w:rPr>
  </w:style>
  <w:style w:type="character" w:styleId="Strong">
    <w:name w:val="Strong"/>
    <w:basedOn w:val="DefaultParagraphFont"/>
    <w:uiPriority w:val="22"/>
    <w:qFormat/>
    <w:rsid w:val="00BE2A5A"/>
    <w:rPr>
      <w:b/>
      <w:bCs/>
    </w:rPr>
  </w:style>
  <w:style w:type="paragraph" w:styleId="BalloonText">
    <w:name w:val="Balloon Text"/>
    <w:basedOn w:val="Normal"/>
    <w:link w:val="BalloonTextChar"/>
    <w:uiPriority w:val="99"/>
    <w:semiHidden/>
    <w:unhideWhenUsed/>
    <w:rsid w:val="00574970"/>
    <w:rPr>
      <w:rFonts w:ascii="Tahoma" w:hAnsi="Tahoma" w:cs="Tahoma"/>
      <w:sz w:val="16"/>
      <w:szCs w:val="16"/>
    </w:rPr>
  </w:style>
  <w:style w:type="character" w:customStyle="1" w:styleId="BalloonTextChar">
    <w:name w:val="Balloon Text Char"/>
    <w:basedOn w:val="DefaultParagraphFont"/>
    <w:link w:val="BalloonText"/>
    <w:uiPriority w:val="99"/>
    <w:semiHidden/>
    <w:rsid w:val="0057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A5A"/>
    <w:rPr>
      <w:color w:val="000000"/>
      <w:u w:val="single"/>
      <w:shd w:val="clear" w:color="auto" w:fill="FFFFFF"/>
    </w:rPr>
  </w:style>
  <w:style w:type="character" w:styleId="Strong">
    <w:name w:val="Strong"/>
    <w:basedOn w:val="DefaultParagraphFont"/>
    <w:uiPriority w:val="22"/>
    <w:qFormat/>
    <w:rsid w:val="00BE2A5A"/>
    <w:rPr>
      <w:b/>
      <w:bCs/>
    </w:rPr>
  </w:style>
  <w:style w:type="paragraph" w:styleId="BalloonText">
    <w:name w:val="Balloon Text"/>
    <w:basedOn w:val="Normal"/>
    <w:link w:val="BalloonTextChar"/>
    <w:uiPriority w:val="99"/>
    <w:semiHidden/>
    <w:unhideWhenUsed/>
    <w:rsid w:val="00574970"/>
    <w:rPr>
      <w:rFonts w:ascii="Tahoma" w:hAnsi="Tahoma" w:cs="Tahoma"/>
      <w:sz w:val="16"/>
      <w:szCs w:val="16"/>
    </w:rPr>
  </w:style>
  <w:style w:type="character" w:customStyle="1" w:styleId="BalloonTextChar">
    <w:name w:val="Balloon Text Char"/>
    <w:basedOn w:val="DefaultParagraphFont"/>
    <w:link w:val="BalloonText"/>
    <w:uiPriority w:val="99"/>
    <w:semiHidden/>
    <w:rsid w:val="0057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0791">
      <w:bodyDiv w:val="1"/>
      <w:marLeft w:val="0"/>
      <w:marRight w:val="0"/>
      <w:marTop w:val="0"/>
      <w:marBottom w:val="0"/>
      <w:divBdr>
        <w:top w:val="none" w:sz="0" w:space="0" w:color="auto"/>
        <w:left w:val="none" w:sz="0" w:space="0" w:color="auto"/>
        <w:bottom w:val="none" w:sz="0" w:space="0" w:color="auto"/>
        <w:right w:val="none" w:sz="0" w:space="0" w:color="auto"/>
      </w:divBdr>
      <w:divsChild>
        <w:div w:id="203450265">
          <w:marLeft w:val="0"/>
          <w:marRight w:val="0"/>
          <w:marTop w:val="0"/>
          <w:marBottom w:val="0"/>
          <w:divBdr>
            <w:top w:val="none" w:sz="0" w:space="0" w:color="auto"/>
            <w:left w:val="none" w:sz="0" w:space="0" w:color="auto"/>
            <w:bottom w:val="none" w:sz="0" w:space="0" w:color="auto"/>
            <w:right w:val="none" w:sz="0" w:space="0" w:color="auto"/>
          </w:divBdr>
          <w:divsChild>
            <w:div w:id="1856382229">
              <w:marLeft w:val="0"/>
              <w:marRight w:val="0"/>
              <w:marTop w:val="0"/>
              <w:marBottom w:val="0"/>
              <w:divBdr>
                <w:top w:val="none" w:sz="0" w:space="0" w:color="auto"/>
                <w:left w:val="none" w:sz="0" w:space="0" w:color="auto"/>
                <w:bottom w:val="none" w:sz="0" w:space="0" w:color="auto"/>
                <w:right w:val="none" w:sz="0" w:space="0" w:color="auto"/>
              </w:divBdr>
              <w:divsChild>
                <w:div w:id="1941138776">
                  <w:marLeft w:val="0"/>
                  <w:marRight w:val="0"/>
                  <w:marTop w:val="105"/>
                  <w:marBottom w:val="225"/>
                  <w:divBdr>
                    <w:top w:val="none" w:sz="0" w:space="0" w:color="auto"/>
                    <w:left w:val="none" w:sz="0" w:space="0" w:color="auto"/>
                    <w:bottom w:val="none" w:sz="0" w:space="0" w:color="auto"/>
                    <w:right w:val="none" w:sz="0" w:space="0" w:color="auto"/>
                  </w:divBdr>
                </w:div>
                <w:div w:id="1611161614">
                  <w:marLeft w:val="0"/>
                  <w:marRight w:val="0"/>
                  <w:marTop w:val="90"/>
                  <w:marBottom w:val="225"/>
                  <w:divBdr>
                    <w:top w:val="none" w:sz="0" w:space="0" w:color="auto"/>
                    <w:left w:val="none" w:sz="0" w:space="0" w:color="auto"/>
                    <w:bottom w:val="none" w:sz="0" w:space="0" w:color="auto"/>
                    <w:right w:val="none" w:sz="0" w:space="0" w:color="auto"/>
                  </w:divBdr>
                </w:div>
                <w:div w:id="1147742824">
                  <w:marLeft w:val="0"/>
                  <w:marRight w:val="0"/>
                  <w:marTop w:val="0"/>
                  <w:marBottom w:val="0"/>
                  <w:divBdr>
                    <w:top w:val="none" w:sz="0" w:space="0" w:color="auto"/>
                    <w:left w:val="none" w:sz="0" w:space="0" w:color="auto"/>
                    <w:bottom w:val="none" w:sz="0" w:space="0" w:color="auto"/>
                    <w:right w:val="none" w:sz="0" w:space="0" w:color="auto"/>
                  </w:divBdr>
                  <w:divsChild>
                    <w:div w:id="1947225531">
                      <w:marLeft w:val="0"/>
                      <w:marRight w:val="0"/>
                      <w:marTop w:val="0"/>
                      <w:marBottom w:val="150"/>
                      <w:divBdr>
                        <w:top w:val="none" w:sz="0" w:space="0" w:color="auto"/>
                        <w:left w:val="none" w:sz="0" w:space="0" w:color="auto"/>
                        <w:bottom w:val="none" w:sz="0" w:space="0" w:color="auto"/>
                        <w:right w:val="none" w:sz="0" w:space="0" w:color="auto"/>
                      </w:divBdr>
                    </w:div>
                    <w:div w:id="748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750">
              <w:marLeft w:val="0"/>
              <w:marRight w:val="0"/>
              <w:marTop w:val="0"/>
              <w:marBottom w:val="420"/>
              <w:divBdr>
                <w:top w:val="none" w:sz="0" w:space="0" w:color="auto"/>
                <w:left w:val="none" w:sz="0" w:space="0" w:color="auto"/>
                <w:bottom w:val="none" w:sz="0" w:space="0" w:color="auto"/>
                <w:right w:val="none" w:sz="0" w:space="0" w:color="auto"/>
              </w:divBdr>
              <w:divsChild>
                <w:div w:id="1836915644">
                  <w:marLeft w:val="0"/>
                  <w:marRight w:val="0"/>
                  <w:marTop w:val="0"/>
                  <w:marBottom w:val="0"/>
                  <w:divBdr>
                    <w:top w:val="none" w:sz="0" w:space="0" w:color="auto"/>
                    <w:left w:val="none" w:sz="0" w:space="0" w:color="auto"/>
                    <w:bottom w:val="none" w:sz="0" w:space="0" w:color="auto"/>
                    <w:right w:val="none" w:sz="0" w:space="0" w:color="auto"/>
                  </w:divBdr>
                  <w:divsChild>
                    <w:div w:id="818426015">
                      <w:marLeft w:val="0"/>
                      <w:marRight w:val="0"/>
                      <w:marTop w:val="0"/>
                      <w:marBottom w:val="0"/>
                      <w:divBdr>
                        <w:top w:val="none" w:sz="0" w:space="0" w:color="auto"/>
                        <w:left w:val="none" w:sz="0" w:space="0" w:color="auto"/>
                        <w:bottom w:val="dotted" w:sz="6" w:space="0" w:color="auto"/>
                        <w:right w:val="none" w:sz="0" w:space="0" w:color="auto"/>
                      </w:divBdr>
                      <w:divsChild>
                        <w:div w:id="641497588">
                          <w:marLeft w:val="0"/>
                          <w:marRight w:val="0"/>
                          <w:marTop w:val="0"/>
                          <w:marBottom w:val="0"/>
                          <w:divBdr>
                            <w:top w:val="none" w:sz="0" w:space="0" w:color="auto"/>
                            <w:left w:val="none" w:sz="0" w:space="0" w:color="auto"/>
                            <w:bottom w:val="none" w:sz="0" w:space="0" w:color="auto"/>
                            <w:right w:val="none" w:sz="0" w:space="0" w:color="auto"/>
                          </w:divBdr>
                        </w:div>
                      </w:divsChild>
                    </w:div>
                    <w:div w:id="1248148977">
                      <w:marLeft w:val="0"/>
                      <w:marRight w:val="0"/>
                      <w:marTop w:val="0"/>
                      <w:marBottom w:val="0"/>
                      <w:divBdr>
                        <w:top w:val="none" w:sz="0" w:space="0" w:color="auto"/>
                        <w:left w:val="none" w:sz="0" w:space="0" w:color="auto"/>
                        <w:bottom w:val="none" w:sz="0" w:space="0" w:color="auto"/>
                        <w:right w:val="none" w:sz="0" w:space="0" w:color="auto"/>
                      </w:divBdr>
                    </w:div>
                  </w:divsChild>
                </w:div>
                <w:div w:id="788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ulture" TargetMode="External"/><Relationship Id="rId13" Type="http://schemas.openxmlformats.org/officeDocument/2006/relationships/hyperlink" Target="http://www.guardian.co.uk/books/2011/apr/23/sue-arnold-audiobook-choice-reviews" TargetMode="External"/><Relationship Id="rId18" Type="http://schemas.openxmlformats.org/officeDocument/2006/relationships/hyperlink" Target="http://www.guardian.co.uk/books/2011/apr/16/sue-arnold-audiobook-reviews" TargetMode="External"/><Relationship Id="rId3" Type="http://schemas.microsoft.com/office/2007/relationships/stylesWithEffects" Target="stylesWithEffects.xml"/><Relationship Id="rId21" Type="http://schemas.openxmlformats.org/officeDocument/2006/relationships/hyperlink" Target="http://www.guardian.co.uk/theguardian" TargetMode="External"/><Relationship Id="rId7" Type="http://schemas.openxmlformats.org/officeDocument/2006/relationships/image" Target="media/image1.gif"/><Relationship Id="rId12" Type="http://schemas.openxmlformats.org/officeDocument/2006/relationships/hyperlink" Target="http://www.guardian.co.uk/books/2011/apr/09/sue-arnold-audiobook-choice-reviews" TargetMode="External"/><Relationship Id="rId17" Type="http://schemas.openxmlformats.org/officeDocument/2006/relationships/hyperlink" Target="http://www.reddit.com/submit?url=http%3A%2F%2Fwww.guardian.co.uk%2Fbooks%2F2011%2Fapr%2F16%2Fsue-arnold-audiobook-reviews&amp;title="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guardiannews.com/uk-home" TargetMode="External"/><Relationship Id="rId11" Type="http://schemas.openxmlformats.org/officeDocument/2006/relationships/hyperlink" Target="http://www.guardian.co.uk/books/series/sue-arnolds-audiobook-cho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ddit.com/submit?url=http://www.guardian.co.uk/books/2011/apr/16/sue-arnold-audiobook-reviews&amp;title=" TargetMode="External"/><Relationship Id="rId23" Type="http://schemas.openxmlformats.org/officeDocument/2006/relationships/fontTable" Target="fontTable.xml"/><Relationship Id="rId10" Type="http://schemas.openxmlformats.org/officeDocument/2006/relationships/hyperlink" Target="http://www.guardian.co.uk/books/series/sue-arnolds-audiobook-choice" TargetMode="External"/><Relationship Id="rId19" Type="http://schemas.openxmlformats.org/officeDocument/2006/relationships/hyperlink" Target="http://www.guardian.co.uk/profile/suearnold" TargetMode="External"/><Relationship Id="rId4" Type="http://schemas.openxmlformats.org/officeDocument/2006/relationships/settings" Target="settings.xml"/><Relationship Id="rId9" Type="http://schemas.openxmlformats.org/officeDocument/2006/relationships/hyperlink" Target="http://www.guardian.co.uk/books" TargetMode="External"/><Relationship Id="rId14" Type="http://schemas.openxmlformats.org/officeDocument/2006/relationships/hyperlink" Target="http://www.guardian.co.uk/books/series/sue-arnolds-audiobook-choice" TargetMode="External"/><Relationship Id="rId22" Type="http://schemas.openxmlformats.org/officeDocument/2006/relationships/hyperlink" Target="http://www.guardian.co.uk/theguardian/2008/aug/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Company>Microsoft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2011-11-28T15:07:00Z</dcterms:created>
  <dcterms:modified xsi:type="dcterms:W3CDTF">2011-11-28T15:13:00Z</dcterms:modified>
</cp:coreProperties>
</file>